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CC" w:rsidRPr="003E720A" w:rsidRDefault="00D76630">
      <w:pPr>
        <w:rPr>
          <w:b/>
          <w:u w:val="single"/>
        </w:rPr>
      </w:pPr>
      <w:r w:rsidRPr="003E720A">
        <w:rPr>
          <w:b/>
          <w:u w:val="single"/>
        </w:rPr>
        <w:t>Minutes – October 30, 2017</w:t>
      </w:r>
    </w:p>
    <w:p w:rsidR="00D76630" w:rsidRPr="003E720A" w:rsidRDefault="00D76630"/>
    <w:p w:rsidR="00D76630" w:rsidRPr="003E720A" w:rsidRDefault="00D76630">
      <w:r w:rsidRPr="003E720A">
        <w:t xml:space="preserve">Meeting was called to order by Chaz </w:t>
      </w:r>
      <w:proofErr w:type="spellStart"/>
      <w:r w:rsidRPr="003E720A">
        <w:t>DeShayes</w:t>
      </w:r>
      <w:proofErr w:type="spellEnd"/>
      <w:r w:rsidRPr="003E720A">
        <w:t xml:space="preserve"> at 7:07 pm.  This meeting was being held at Centerville High School with 18 persons in attendance.</w:t>
      </w:r>
    </w:p>
    <w:p w:rsidR="00D76630" w:rsidRPr="003E720A" w:rsidRDefault="00D76630">
      <w:pPr>
        <w:rPr>
          <w:b/>
          <w:u w:val="single"/>
        </w:rPr>
      </w:pPr>
      <w:r w:rsidRPr="003E720A">
        <w:rPr>
          <w:b/>
          <w:u w:val="single"/>
        </w:rPr>
        <w:t>Treasurers Report – Pat Lemming</w:t>
      </w:r>
    </w:p>
    <w:p w:rsidR="00D76630" w:rsidRPr="003E720A" w:rsidRDefault="00D76630">
      <w:r w:rsidRPr="003E720A">
        <w:t>We were provided with a current, up-to-date ledger sheet indicating all financial transactions to date minus 2 checks that are pending.  A bill to be paid as well as dues to the OWOA.  A check to the OWOA was written for $110 to cover the cost of $2/member in our association.  Currently, our balance is $3,668.31</w:t>
      </w:r>
    </w:p>
    <w:p w:rsidR="00D76630" w:rsidRPr="003E720A" w:rsidRDefault="00D76630">
      <w:r w:rsidRPr="003E720A">
        <w:t>16 new members have been added to the GDWOA membership roster.</w:t>
      </w:r>
    </w:p>
    <w:p w:rsidR="00D76630" w:rsidRPr="003E720A" w:rsidRDefault="00D76630">
      <w:pPr>
        <w:rPr>
          <w:b/>
          <w:u w:val="single"/>
        </w:rPr>
      </w:pPr>
      <w:r w:rsidRPr="003E720A">
        <w:rPr>
          <w:b/>
          <w:u w:val="single"/>
        </w:rPr>
        <w:t>Old Business</w:t>
      </w:r>
    </w:p>
    <w:p w:rsidR="00D76630" w:rsidRPr="003E720A" w:rsidRDefault="00D76630">
      <w:r w:rsidRPr="003E720A">
        <w:t>It was announced that we are now a 5013c charitable organization.</w:t>
      </w:r>
    </w:p>
    <w:p w:rsidR="00D76630" w:rsidRPr="003E720A" w:rsidRDefault="00D76630">
      <w:r w:rsidRPr="003E720A">
        <w:t>Brief discussion was held on how the present persons who comprise the Executive Board were chosen.</w:t>
      </w:r>
    </w:p>
    <w:p w:rsidR="00D76630" w:rsidRPr="003E720A" w:rsidRDefault="00D76630"/>
    <w:p w:rsidR="00D76630" w:rsidRPr="003E720A" w:rsidRDefault="00D76630">
      <w:pPr>
        <w:rPr>
          <w:b/>
          <w:u w:val="single"/>
        </w:rPr>
      </w:pPr>
      <w:r w:rsidRPr="003E720A">
        <w:rPr>
          <w:b/>
          <w:u w:val="single"/>
        </w:rPr>
        <w:t>New Business</w:t>
      </w:r>
    </w:p>
    <w:p w:rsidR="00D76630" w:rsidRPr="003E720A" w:rsidRDefault="00D76630">
      <w:r w:rsidRPr="003E720A">
        <w:t>A list of names was generated from the membership of those who would like their names removed from the SOWOA roster and submitted to the Secretary.  He is to communicate with Mr. Doll and ask that those names be removed and communicated with once that was done.</w:t>
      </w:r>
    </w:p>
    <w:p w:rsidR="00D76630" w:rsidRPr="003E720A" w:rsidRDefault="00D76630">
      <w:r w:rsidRPr="003E720A">
        <w:t xml:space="preserve">Matthew </w:t>
      </w:r>
      <w:proofErr w:type="spellStart"/>
      <w:r w:rsidRPr="003E720A">
        <w:t>Turton</w:t>
      </w:r>
      <w:proofErr w:type="spellEnd"/>
      <w:r w:rsidRPr="003E720A">
        <w:t xml:space="preserve"> covered the new and still under construction GDWOA website</w:t>
      </w:r>
      <w:r w:rsidR="003E720A" w:rsidRPr="003E720A">
        <w:t>.</w:t>
      </w:r>
    </w:p>
    <w:p w:rsidR="003E720A" w:rsidRPr="003E720A" w:rsidRDefault="003E720A">
      <w:r w:rsidRPr="003E720A">
        <w:t xml:space="preserve">Chaz </w:t>
      </w:r>
      <w:proofErr w:type="spellStart"/>
      <w:r w:rsidRPr="003E720A">
        <w:t>DeShayes</w:t>
      </w:r>
      <w:proofErr w:type="spellEnd"/>
      <w:r w:rsidRPr="003E720A">
        <w:t xml:space="preserve"> spoke briefly about securing matches.</w:t>
      </w:r>
    </w:p>
    <w:p w:rsidR="003E720A" w:rsidRPr="003E720A" w:rsidRDefault="003E720A">
      <w:pPr>
        <w:rPr>
          <w:b/>
          <w:u w:val="single"/>
        </w:rPr>
      </w:pPr>
    </w:p>
    <w:p w:rsidR="003E720A" w:rsidRPr="003E720A" w:rsidRDefault="003E720A">
      <w:pPr>
        <w:rPr>
          <w:b/>
          <w:u w:val="single"/>
        </w:rPr>
      </w:pPr>
      <w:r w:rsidRPr="003E720A">
        <w:rPr>
          <w:b/>
          <w:u w:val="single"/>
        </w:rPr>
        <w:t xml:space="preserve">Presentation – Pat Lemming/James </w:t>
      </w:r>
      <w:proofErr w:type="spellStart"/>
      <w:proofErr w:type="gramStart"/>
      <w:r w:rsidRPr="003E720A">
        <w:rPr>
          <w:b/>
          <w:u w:val="single"/>
        </w:rPr>
        <w:t>Blom</w:t>
      </w:r>
      <w:proofErr w:type="spellEnd"/>
      <w:r w:rsidRPr="003E720A">
        <w:rPr>
          <w:b/>
          <w:u w:val="single"/>
        </w:rPr>
        <w:t xml:space="preserve">  “</w:t>
      </w:r>
      <w:proofErr w:type="gramEnd"/>
      <w:r w:rsidRPr="003E720A">
        <w:rPr>
          <w:b/>
          <w:u w:val="single"/>
        </w:rPr>
        <w:t>Pre-Meet Duties/Skin Checks”</w:t>
      </w:r>
    </w:p>
    <w:p w:rsidR="003E720A" w:rsidRPr="003E720A" w:rsidRDefault="003E720A">
      <w:r w:rsidRPr="003E720A">
        <w:t>A detailed powe</w:t>
      </w:r>
      <w:r>
        <w:t>r-</w:t>
      </w:r>
      <w:bookmarkStart w:id="0" w:name="_GoBack"/>
      <w:bookmarkEnd w:id="0"/>
      <w:r w:rsidRPr="003E720A">
        <w:t>point presentation was given by Pat &amp; James going over, in great detail, the proper way to conduct pre-meet and skin check responsibilities.  Some really graphic photos were shown of the various skin conditions that we may or will encounter during this wrestling season.  Pat has mentioned that he will put this information on the website for those who could not be in attendance.</w:t>
      </w:r>
    </w:p>
    <w:p w:rsidR="003E720A" w:rsidRPr="003E720A" w:rsidRDefault="003E720A"/>
    <w:p w:rsidR="003E720A" w:rsidRPr="003E720A" w:rsidRDefault="003E720A">
      <w:r w:rsidRPr="003E720A">
        <w:t>Meeting adjourned at 8:35</w:t>
      </w:r>
    </w:p>
    <w:p w:rsidR="003E720A" w:rsidRPr="003E720A" w:rsidRDefault="003E720A"/>
    <w:p w:rsidR="003E720A" w:rsidRPr="003E720A" w:rsidRDefault="003E720A">
      <w:r w:rsidRPr="003E720A">
        <w:t>Tony Trent - Secretary</w:t>
      </w:r>
    </w:p>
    <w:sectPr w:rsidR="003E720A" w:rsidRPr="003E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30"/>
    <w:rsid w:val="003D19CC"/>
    <w:rsid w:val="003E720A"/>
    <w:rsid w:val="00D7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15B2B-A9A0-4241-B5EF-BCDFD681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2017-11-01T02:28:00Z</dcterms:created>
  <dcterms:modified xsi:type="dcterms:W3CDTF">2017-11-01T02:46:00Z</dcterms:modified>
</cp:coreProperties>
</file>