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2" w:rsidRPr="00447667" w:rsidRDefault="00114202">
      <w:pPr>
        <w:rPr>
          <w:b/>
        </w:rPr>
      </w:pPr>
      <w:r w:rsidRPr="00447667">
        <w:rPr>
          <w:b/>
        </w:rPr>
        <w:t>GDWOA MINUTES</w:t>
      </w:r>
    </w:p>
    <w:p w:rsidR="00114202" w:rsidRPr="00447667" w:rsidRDefault="00114202">
      <w:pPr>
        <w:rPr>
          <w:b/>
        </w:rPr>
      </w:pPr>
      <w:r w:rsidRPr="00447667">
        <w:rPr>
          <w:b/>
        </w:rPr>
        <w:t>11-2-20</w:t>
      </w:r>
    </w:p>
    <w:p w:rsidR="00114202" w:rsidRPr="00447667" w:rsidRDefault="00114202">
      <w:pPr>
        <w:rPr>
          <w:b/>
        </w:rPr>
      </w:pPr>
      <w:r w:rsidRPr="00447667">
        <w:rPr>
          <w:b/>
        </w:rPr>
        <w:t>CENTERVILLE HIGH SCHOOL</w:t>
      </w:r>
    </w:p>
    <w:p w:rsidR="00114202" w:rsidRDefault="00114202"/>
    <w:p w:rsidR="00114202" w:rsidRDefault="00114202">
      <w:r>
        <w:t>Meeting began at 7:02 with VP G</w:t>
      </w:r>
      <w:r w:rsidR="00FF0636">
        <w:t xml:space="preserve">erry </w:t>
      </w:r>
      <w:proofErr w:type="spellStart"/>
      <w:r w:rsidR="00FF0636">
        <w:t>Glowik</w:t>
      </w:r>
      <w:proofErr w:type="spellEnd"/>
      <w:r w:rsidR="00FF0636">
        <w:t xml:space="preserve"> calling the meeting</w:t>
      </w:r>
      <w:r>
        <w:t xml:space="preserve"> to order.</w:t>
      </w:r>
    </w:p>
    <w:p w:rsidR="00114202" w:rsidRDefault="00114202">
      <w:r w:rsidRPr="00447667">
        <w:rPr>
          <w:b/>
        </w:rPr>
        <w:t>Secretaries Report</w:t>
      </w:r>
      <w:r>
        <w:t xml:space="preserve"> – Tony reminds the membership of the dues and rules interpretation deadlines.  Reminder to update information.</w:t>
      </w:r>
    </w:p>
    <w:p w:rsidR="00114202" w:rsidRDefault="00114202">
      <w:r w:rsidRPr="00447667">
        <w:rPr>
          <w:b/>
        </w:rPr>
        <w:t>Treasurers Report</w:t>
      </w:r>
      <w:r>
        <w:t xml:space="preserve"> – Pat informs the association that we have a total of $12,153.08 in our account with no outstanding bills.</w:t>
      </w:r>
    </w:p>
    <w:p w:rsidR="00114202" w:rsidRDefault="00114202">
      <w:r w:rsidRPr="00447667">
        <w:rPr>
          <w:b/>
        </w:rPr>
        <w:t>New Officials news</w:t>
      </w:r>
      <w:r>
        <w:t xml:space="preserve"> – Tony Stapleton received the official approval from the state for our new officials</w:t>
      </w:r>
      <w:r w:rsidR="00FF0636">
        <w:t>’</w:t>
      </w:r>
      <w:r>
        <w:t xml:space="preserve"> class.  To date, we have 5 interested persons signed up.  Tony asks for the members to help recruit and send him the information and he will make contact with interested persons.  Dates for class will be 11/20-22 and held at Centerville High School either in Matt </w:t>
      </w:r>
      <w:proofErr w:type="spellStart"/>
      <w:r>
        <w:t>Turtons</w:t>
      </w:r>
      <w:proofErr w:type="spellEnd"/>
      <w:r>
        <w:t>’ room or nearby.</w:t>
      </w:r>
    </w:p>
    <w:p w:rsidR="00114202" w:rsidRDefault="00FF0636">
      <w:r w:rsidRPr="00447667">
        <w:rPr>
          <w:b/>
        </w:rPr>
        <w:t>Rules Interpreters’ Report</w:t>
      </w:r>
      <w:r>
        <w:t xml:space="preserve"> – Matthew went over the policy of skin checks and weigh-ins.  After speaking with Toby; we had been given the option of going with the new method; combining skin checks and weigh ins with proper uniform on OR going “old school” and having separate skin checks followed by team weigh-ins in proper uniform.  The Executive Board met prior to the meeting and decided to support the “old school” approach and would encourage the membership, for consistency, to do the same.  The Board felt that there was too much opportunity to miss some type of skin situation going with the new method.</w:t>
      </w:r>
    </w:p>
    <w:p w:rsidR="00FF0636" w:rsidRDefault="00FF0636">
      <w:r>
        <w:t>Matthew also reviewed the “Double Jeopardy” situation.  The double jeopardy idea does not come into play along the line when it comes to the takedown.  He will either receive the takedown or the fleeing call; not both.  This double jeopardy will apply when it comes to the escape or reversal on the line.</w:t>
      </w:r>
    </w:p>
    <w:p w:rsidR="00FF0636" w:rsidRDefault="00FF0636">
      <w:r w:rsidRPr="00447667">
        <w:rPr>
          <w:b/>
        </w:rPr>
        <w:t>Presentation</w:t>
      </w:r>
      <w:r>
        <w:t xml:space="preserve"> – Tony Trent presented on Mat Mechanics; N</w:t>
      </w:r>
      <w:r w:rsidR="00447667">
        <w:t>eutral and Mat Situations, Overtime and Coaches Conference mechanics.  In his presentation, Tony attempted to point out various aspects of officiating mechanics that would help the official achieve the best possible position to make the best call.  He then proceeded to review the overtime procedure, following up with helpful hints to make the best out of the conference at the table with coaches.</w:t>
      </w:r>
    </w:p>
    <w:p w:rsidR="00447667" w:rsidRDefault="00447667">
      <w:r>
        <w:t>The meeting was adjourned at 8:01</w:t>
      </w:r>
    </w:p>
    <w:p w:rsidR="00447667" w:rsidRDefault="00447667">
      <w:r>
        <w:t>Next meeting is 11-9-20 at Centerville High School in the Central Unit Theater.</w:t>
      </w:r>
    </w:p>
    <w:p w:rsidR="00447667" w:rsidRDefault="00447667"/>
    <w:p w:rsidR="00447667" w:rsidRDefault="00447667">
      <w:r>
        <w:t>Respectfully submitted . . .</w:t>
      </w:r>
      <w:bookmarkStart w:id="0" w:name="_GoBack"/>
      <w:bookmarkEnd w:id="0"/>
    </w:p>
    <w:p w:rsidR="00447667" w:rsidRDefault="00447667"/>
    <w:p w:rsidR="00447667" w:rsidRDefault="00447667">
      <w:r>
        <w:t>Tony Trent - Secretary</w:t>
      </w:r>
    </w:p>
    <w:sectPr w:rsidR="0044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02"/>
    <w:rsid w:val="00114202"/>
    <w:rsid w:val="00447667"/>
    <w:rsid w:val="008D3D25"/>
    <w:rsid w:val="00FF0636"/>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81E46-4F6F-4B78-9684-44CB9ADD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2020-11-03T19:11:00Z</dcterms:created>
  <dcterms:modified xsi:type="dcterms:W3CDTF">2020-11-03T19:39:00Z</dcterms:modified>
</cp:coreProperties>
</file>