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92" w:rsidRPr="00447667" w:rsidRDefault="00B327AB" w:rsidP="00B327AB">
      <w:pPr>
        <w:jc w:val="center"/>
        <w:rPr>
          <w:b/>
        </w:rPr>
      </w:pPr>
      <w:r>
        <w:rPr>
          <w:b/>
          <w:noProof/>
        </w:rPr>
        <w:drawing>
          <wp:inline distT="0" distB="0" distL="0" distR="0" wp14:anchorId="279DFE73" wp14:editId="73373E77">
            <wp:extent cx="847493" cy="847493"/>
            <wp:effectExtent l="0" t="0" r="0" b="0"/>
            <wp:docPr id="1" name="Picture 1" descr="C:\Users\Tony\Desktop\GDWOA\GDWO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esktop\GDWOA\GDWO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439" cy="847439"/>
                    </a:xfrm>
                    <a:prstGeom prst="rect">
                      <a:avLst/>
                    </a:prstGeom>
                    <a:noFill/>
                    <a:ln>
                      <a:noFill/>
                    </a:ln>
                  </pic:spPr>
                </pic:pic>
              </a:graphicData>
            </a:graphic>
          </wp:inline>
        </w:drawing>
      </w:r>
      <w:r w:rsidRPr="00B327AB">
        <w:rPr>
          <w:b/>
          <w:sz w:val="52"/>
          <w:szCs w:val="52"/>
          <w:u w:val="single"/>
        </w:rPr>
        <w:t>GDWOA WEEKLY MINUTES</w:t>
      </w:r>
      <w:r>
        <w:rPr>
          <w:b/>
          <w:noProof/>
        </w:rPr>
        <w:drawing>
          <wp:inline distT="0" distB="0" distL="0" distR="0" wp14:anchorId="547C47D4" wp14:editId="3EDC7ADE">
            <wp:extent cx="847493" cy="847493"/>
            <wp:effectExtent l="0" t="0" r="0" b="0"/>
            <wp:docPr id="2" name="Picture 2" descr="C:\Users\Tony\Desktop\GDWOA\GDWO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esktop\GDWOA\GDWO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439" cy="847439"/>
                    </a:xfrm>
                    <a:prstGeom prst="rect">
                      <a:avLst/>
                    </a:prstGeom>
                    <a:noFill/>
                    <a:ln>
                      <a:noFill/>
                    </a:ln>
                  </pic:spPr>
                </pic:pic>
              </a:graphicData>
            </a:graphic>
          </wp:inline>
        </w:drawing>
      </w:r>
    </w:p>
    <w:p w:rsidR="00114202" w:rsidRPr="00447667" w:rsidRDefault="0088634F">
      <w:pPr>
        <w:rPr>
          <w:b/>
        </w:rPr>
      </w:pPr>
      <w:r>
        <w:rPr>
          <w:b/>
        </w:rPr>
        <w:t>Date</w:t>
      </w:r>
      <w:r w:rsidR="00906857">
        <w:rPr>
          <w:b/>
        </w:rPr>
        <w:t xml:space="preserve"> 11/8/21</w:t>
      </w:r>
    </w:p>
    <w:p w:rsidR="00114202" w:rsidRPr="00447667" w:rsidRDefault="0088634F">
      <w:pPr>
        <w:rPr>
          <w:b/>
        </w:rPr>
      </w:pPr>
      <w:r>
        <w:rPr>
          <w:b/>
        </w:rPr>
        <w:t xml:space="preserve">Location:  </w:t>
      </w:r>
      <w:r w:rsidR="00906857">
        <w:rPr>
          <w:b/>
        </w:rPr>
        <w:t>STEBBINS</w:t>
      </w:r>
      <w:r w:rsidR="00114202" w:rsidRPr="00447667">
        <w:rPr>
          <w:b/>
        </w:rPr>
        <w:t xml:space="preserve"> HIGH SCHOOL</w:t>
      </w:r>
    </w:p>
    <w:p w:rsidR="00114202" w:rsidRDefault="00114202"/>
    <w:p w:rsidR="00114202" w:rsidRDefault="00114202">
      <w:r>
        <w:t>Meeting began at 7:0</w:t>
      </w:r>
      <w:r w:rsidR="000535F3">
        <w:t>0</w:t>
      </w:r>
      <w:r>
        <w:t xml:space="preserve"> with</w:t>
      </w:r>
      <w:r w:rsidR="000535F3">
        <w:t xml:space="preserve"> president </w:t>
      </w:r>
      <w:r w:rsidR="0088634F">
        <w:t>Chaz Deshayes</w:t>
      </w:r>
      <w:r w:rsidR="00B70C63">
        <w:t xml:space="preserve"> </w:t>
      </w:r>
      <w:r w:rsidR="00FF0636">
        <w:t>calling the meeting</w:t>
      </w:r>
      <w:r>
        <w:t xml:space="preserve"> to order.</w:t>
      </w:r>
    </w:p>
    <w:p w:rsidR="0051577C" w:rsidRDefault="0051577C">
      <w:r>
        <w:t xml:space="preserve">Present for </w:t>
      </w:r>
      <w:r w:rsidR="00E81566">
        <w:t xml:space="preserve">meeting were </w:t>
      </w:r>
      <w:r w:rsidR="00561217">
        <w:t>19</w:t>
      </w:r>
      <w:r>
        <w:t xml:space="preserve"> members</w:t>
      </w:r>
    </w:p>
    <w:p w:rsidR="00E81566" w:rsidRDefault="00E81566">
      <w:pPr>
        <w:rPr>
          <w:b/>
        </w:rPr>
      </w:pPr>
    </w:p>
    <w:p w:rsidR="00561217" w:rsidRDefault="00114202">
      <w:r w:rsidRPr="00447667">
        <w:rPr>
          <w:b/>
        </w:rPr>
        <w:t>Secretaries Report</w:t>
      </w:r>
      <w:r>
        <w:t xml:space="preserve"> –</w:t>
      </w:r>
      <w:r w:rsidR="00581678">
        <w:t xml:space="preserve"> </w:t>
      </w:r>
      <w:r w:rsidR="001F76E4">
        <w:t xml:space="preserve"> OWOA</w:t>
      </w:r>
      <w:r w:rsidR="00581678">
        <w:t xml:space="preserve"> </w:t>
      </w:r>
      <w:r w:rsidR="00561217">
        <w:t>C</w:t>
      </w:r>
      <w:r w:rsidR="00581678">
        <w:t>linic participation was</w:t>
      </w:r>
      <w:r w:rsidR="00561217">
        <w:t xml:space="preserve"> the best we’ve ever had </w:t>
      </w:r>
      <w:r w:rsidR="007467D8">
        <w:t>at 21</w:t>
      </w:r>
      <w:r w:rsidR="00561217">
        <w:t>,</w:t>
      </w:r>
      <w:r w:rsidR="00581678">
        <w:t xml:space="preserve">  P</w:t>
      </w:r>
      <w:bookmarkStart w:id="0" w:name="_GoBack"/>
      <w:bookmarkEnd w:id="0"/>
      <w:r w:rsidR="00581678">
        <w:t xml:space="preserve">at Lemming </w:t>
      </w:r>
      <w:r w:rsidR="00561217">
        <w:t xml:space="preserve">was one of the </w:t>
      </w:r>
      <w:r w:rsidR="00581678">
        <w:t>presenter</w:t>
      </w:r>
      <w:r w:rsidR="00561217">
        <w:t>s representing the GDWOA</w:t>
      </w:r>
      <w:r w:rsidR="00581678">
        <w:t>.</w:t>
      </w:r>
      <w:r w:rsidR="001F76E4">
        <w:t xml:space="preserve"> Take aways..next 2 or 3 years the OHSAA will more than likely sanction girls </w:t>
      </w:r>
      <w:r w:rsidR="007467D8">
        <w:t>wrestling.</w:t>
      </w:r>
      <w:r w:rsidR="001F76E4">
        <w:t xml:space="preserve"> This year the OHSAA will be using electronic scoring, live feeds every mat. </w:t>
      </w:r>
    </w:p>
    <w:p w:rsidR="001F76E4" w:rsidRDefault="00561217">
      <w:r>
        <w:t xml:space="preserve">Official numbers report we currently have </w:t>
      </w:r>
      <w:r w:rsidR="001F76E4">
        <w:t xml:space="preserve">610 wrestling officials in </w:t>
      </w:r>
      <w:r w:rsidR="00F6697A">
        <w:t>Ohio 476</w:t>
      </w:r>
      <w:r w:rsidR="001F76E4">
        <w:t xml:space="preserve"> class 1 / 115 class 2 and 19 class 3</w:t>
      </w:r>
      <w:r>
        <w:t>. The numbers shows the need for more officials.</w:t>
      </w:r>
    </w:p>
    <w:p w:rsidR="0088634F" w:rsidRDefault="00581678">
      <w:r>
        <w:t xml:space="preserve"> / Send Dick an email if you attended the state rules interpretation meeting at Wayne HS </w:t>
      </w:r>
    </w:p>
    <w:p w:rsidR="002343BD" w:rsidRDefault="002343BD" w:rsidP="002343BD">
      <w:r w:rsidRPr="00F8380A">
        <w:rPr>
          <w:b/>
        </w:rPr>
        <w:t>Announcement</w:t>
      </w:r>
      <w:r>
        <w:t xml:space="preserve">: </w:t>
      </w:r>
      <w:r>
        <w:t>Chaz discussed the passing of Stamat and organizing  a scholarship in his name. Also the announcement of our new hall of famer Mr. Tony Trent. He will be inducted into the OWOA official’s hall of fame at this year’s state tournament.</w:t>
      </w:r>
    </w:p>
    <w:p w:rsidR="00561217" w:rsidRDefault="00114202">
      <w:r w:rsidRPr="00447667">
        <w:rPr>
          <w:b/>
        </w:rPr>
        <w:t>Treasurers Report</w:t>
      </w:r>
      <w:r>
        <w:t xml:space="preserve"> –</w:t>
      </w:r>
      <w:r w:rsidR="00561217">
        <w:t>Kendall gave the account balance of $11,383.24</w:t>
      </w:r>
    </w:p>
    <w:p w:rsidR="0088634F" w:rsidRDefault="00A85903">
      <w:pPr>
        <w:rPr>
          <w:b/>
        </w:rPr>
      </w:pPr>
      <w:r>
        <w:rPr>
          <w:b/>
        </w:rPr>
        <w:t xml:space="preserve">New Business: </w:t>
      </w:r>
      <w:r w:rsidR="00581678" w:rsidRPr="00561217">
        <w:t>Nominations for treasure positions</w:t>
      </w:r>
      <w:r w:rsidR="00561217" w:rsidRPr="00561217">
        <w:t>: Jeremiah Forsythe was nominated by Matt Turton, no other nomination were made. A move to elect Jeremiah as the new treasure for the remainder of Kendall’s term was unanimously 100</w:t>
      </w:r>
      <w:r w:rsidR="007467D8" w:rsidRPr="00561217">
        <w:t>% agreed</w:t>
      </w:r>
      <w:r w:rsidR="00561217" w:rsidRPr="00561217">
        <w:t xml:space="preserve"> upon.</w:t>
      </w:r>
      <w:r w:rsidR="00561217">
        <w:t xml:space="preserve"> No one opposed.</w:t>
      </w:r>
    </w:p>
    <w:p w:rsidR="0088634F" w:rsidRDefault="0088634F"/>
    <w:p w:rsidR="0088634F" w:rsidRDefault="00FF0636">
      <w:r w:rsidRPr="00447667">
        <w:rPr>
          <w:b/>
        </w:rPr>
        <w:t>Presentation</w:t>
      </w:r>
      <w:r>
        <w:t xml:space="preserve"> – </w:t>
      </w:r>
      <w:r w:rsidR="00B70C63">
        <w:t xml:space="preserve">Presentation was given </w:t>
      </w:r>
      <w:r w:rsidR="00561217">
        <w:t xml:space="preserve">by Kyle Stapleton and Chaz Deshayes on mat mechanics for an official in all aspects of the progression of the match. Good discussion was had and </w:t>
      </w:r>
      <w:r w:rsidR="002343BD">
        <w:t>as pointed out we evolve as an official tweaking our mechanics and becoming a better official each year.</w:t>
      </w:r>
    </w:p>
    <w:p w:rsidR="00447667" w:rsidRDefault="00447667">
      <w:r>
        <w:t>The meeting was adjourned at 8:</w:t>
      </w:r>
      <w:r w:rsidR="002343BD">
        <w:t>17</w:t>
      </w:r>
    </w:p>
    <w:p w:rsidR="00447667" w:rsidRDefault="0088634F">
      <w:r>
        <w:t xml:space="preserve">Next meeting is </w:t>
      </w:r>
      <w:r w:rsidR="00906857">
        <w:t>at Centerville High School with Tony Stapleton and Pat Lemming presenting “officials dual meet duties”</w:t>
      </w:r>
    </w:p>
    <w:p w:rsidR="002343BD" w:rsidRDefault="00447667">
      <w:r>
        <w:t>Respectfully submitted</w:t>
      </w:r>
    </w:p>
    <w:p w:rsidR="00447667" w:rsidRDefault="00447667">
      <w:r>
        <w:t xml:space="preserve">.Tony </w:t>
      </w:r>
      <w:r w:rsidR="00F8380A">
        <w:t>Stapleton</w:t>
      </w:r>
      <w:r>
        <w:t xml:space="preserve"> - Secretary</w:t>
      </w:r>
    </w:p>
    <w:sectPr w:rsidR="0044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02"/>
    <w:rsid w:val="000535F3"/>
    <w:rsid w:val="000C417B"/>
    <w:rsid w:val="00114202"/>
    <w:rsid w:val="001F76E4"/>
    <w:rsid w:val="00217B4B"/>
    <w:rsid w:val="002343BD"/>
    <w:rsid w:val="00347D8C"/>
    <w:rsid w:val="003D526E"/>
    <w:rsid w:val="00425F49"/>
    <w:rsid w:val="00447667"/>
    <w:rsid w:val="0051577C"/>
    <w:rsid w:val="00561217"/>
    <w:rsid w:val="00581678"/>
    <w:rsid w:val="00671D99"/>
    <w:rsid w:val="00730360"/>
    <w:rsid w:val="007467D8"/>
    <w:rsid w:val="0088634F"/>
    <w:rsid w:val="008D3D25"/>
    <w:rsid w:val="00906857"/>
    <w:rsid w:val="00947A43"/>
    <w:rsid w:val="00A85903"/>
    <w:rsid w:val="00AF02E8"/>
    <w:rsid w:val="00B327AB"/>
    <w:rsid w:val="00B70C63"/>
    <w:rsid w:val="00C36B1B"/>
    <w:rsid w:val="00CF1FF1"/>
    <w:rsid w:val="00D40957"/>
    <w:rsid w:val="00DD43DD"/>
    <w:rsid w:val="00E81566"/>
    <w:rsid w:val="00F6697A"/>
    <w:rsid w:val="00F8380A"/>
    <w:rsid w:val="00FF0636"/>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AD24-3A18-4088-9D68-CAFC1AF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Trent</dc:creator>
  <cp:lastModifiedBy>Tony</cp:lastModifiedBy>
  <cp:revision>9</cp:revision>
  <cp:lastPrinted>2021-11-09T02:35:00Z</cp:lastPrinted>
  <dcterms:created xsi:type="dcterms:W3CDTF">2021-11-08T14:13:00Z</dcterms:created>
  <dcterms:modified xsi:type="dcterms:W3CDTF">2021-11-09T02:36:00Z</dcterms:modified>
</cp:coreProperties>
</file>